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F9AFF" w14:textId="77777777" w:rsidR="003F3986" w:rsidRPr="008A3342" w:rsidRDefault="001D5D3A" w:rsidP="001D5D3A">
      <w:pPr>
        <w:jc w:val="center"/>
        <w:rPr>
          <w:b/>
          <w:sz w:val="28"/>
        </w:rPr>
      </w:pPr>
      <w:r w:rsidRPr="008A3342">
        <w:rPr>
          <w:rFonts w:hint="eastAsia"/>
          <w:b/>
          <w:sz w:val="28"/>
        </w:rPr>
        <w:t>《微电子——信息社会的基石》观后感</w:t>
      </w:r>
    </w:p>
    <w:p w14:paraId="4ED15784" w14:textId="4E40B1E2" w:rsidR="0062291F" w:rsidRDefault="0062291F" w:rsidP="00373585">
      <w:pPr>
        <w:ind w:firstLine="420"/>
      </w:pPr>
      <w:r w:rsidRPr="0062291F">
        <w:t>1947年晶体管的问世为微电子技术的发展奠定了基础，</w:t>
      </w:r>
      <w:r w:rsidR="00334E1E">
        <w:t>这一时</w:t>
      </w:r>
      <w:r w:rsidRPr="0062291F">
        <w:t>段是微电子技术发展较为迅猛的时期</w:t>
      </w:r>
      <w:r w:rsidR="0089014D">
        <w:rPr>
          <w:rFonts w:hint="eastAsia"/>
        </w:rPr>
        <w:t>；</w:t>
      </w:r>
      <w:bookmarkStart w:id="0" w:name="_GoBack"/>
      <w:bookmarkEnd w:id="0"/>
      <w:r w:rsidRPr="0062291F">
        <w:t>而之后出现的集成电路更是引领了电机技术</w:t>
      </w:r>
      <w:r w:rsidR="00334E1E">
        <w:rPr>
          <w:rFonts w:hint="eastAsia"/>
        </w:rPr>
        <w:t>的</w:t>
      </w:r>
      <w:r w:rsidRPr="0062291F">
        <w:t>革命性革新</w:t>
      </w:r>
      <w:r w:rsidR="00334E1E">
        <w:rPr>
          <w:rFonts w:hint="eastAsia"/>
        </w:rPr>
        <w:t>。</w:t>
      </w:r>
      <w:r w:rsidRPr="0062291F">
        <w:t>上</w:t>
      </w:r>
      <w:r w:rsidR="00334E1E">
        <w:rPr>
          <w:rFonts w:hint="eastAsia"/>
        </w:rPr>
        <w:t>世纪</w:t>
      </w:r>
      <w:r w:rsidRPr="0062291F">
        <w:t>70年代</w:t>
      </w:r>
      <w:r w:rsidR="00334E1E">
        <w:rPr>
          <w:rFonts w:hint="eastAsia"/>
        </w:rPr>
        <w:t>是</w:t>
      </w:r>
      <w:r w:rsidR="00334E1E">
        <w:t>微电子技术发展的高峰阶段，这一时期</w:t>
      </w:r>
      <w:r w:rsidRPr="0062291F">
        <w:t>微电子技术在各个行业以及人们的日常生产</w:t>
      </w:r>
      <w:r w:rsidR="00334E1E" w:rsidRPr="0062291F">
        <w:t>生活</w:t>
      </w:r>
      <w:r w:rsidRPr="0062291F">
        <w:t>中开始大规模应用，尤其是在微型计算机出现以后更是凸显了微电子技术的关键作用。</w:t>
      </w:r>
    </w:p>
    <w:p w14:paraId="7E59F057" w14:textId="51D2D407" w:rsidR="001D5D3A" w:rsidRDefault="001D5D3A" w:rsidP="00373585">
      <w:pPr>
        <w:ind w:firstLine="420"/>
      </w:pPr>
      <w:r>
        <w:rPr>
          <w:rFonts w:hint="eastAsia"/>
        </w:rPr>
        <w:t>微电子出现在我们生活的方方面面。以我们最熟悉的手机为例，除了手机外壳，手机的</w:t>
      </w:r>
      <w:r>
        <w:t>CPU</w:t>
      </w:r>
      <w:r>
        <w:rPr>
          <w:rFonts w:hint="eastAsia"/>
        </w:rPr>
        <w:t>、屏幕、麦克风、摄像头、传感器等等，全都有微电子的影子。</w:t>
      </w:r>
      <w:r w:rsidR="008316D0">
        <w:rPr>
          <w:rFonts w:hint="eastAsia"/>
        </w:rPr>
        <w:t>很多其他</w:t>
      </w:r>
      <w:r w:rsidR="008316D0" w:rsidRPr="008316D0">
        <w:t>电子产品</w:t>
      </w:r>
      <w:r w:rsidR="008316D0">
        <w:rPr>
          <w:rFonts w:hint="eastAsia"/>
        </w:rPr>
        <w:t>比如电视机电水壶等，也</w:t>
      </w:r>
      <w:r w:rsidR="008316D0">
        <w:t>采用了微电子技术处理而完成其功能</w:t>
      </w:r>
      <w:r w:rsidR="008316D0" w:rsidRPr="008316D0">
        <w:t>的发挥，给我们的生活带来了便捷</w:t>
      </w:r>
      <w:r w:rsidR="008316D0">
        <w:rPr>
          <w:rFonts w:hint="eastAsia"/>
        </w:rPr>
        <w:t>、</w:t>
      </w:r>
      <w:r w:rsidR="008316D0" w:rsidRPr="008316D0">
        <w:t>高品质的享受</w:t>
      </w:r>
      <w:r w:rsidR="008316D0">
        <w:rPr>
          <w:rFonts w:hint="eastAsia"/>
        </w:rPr>
        <w:t>，</w:t>
      </w:r>
      <w:r w:rsidR="008316D0" w:rsidRPr="008316D0">
        <w:t>对提高我们的生活质量有着积极的影响。</w:t>
      </w:r>
      <w:r w:rsidR="008316D0">
        <w:rPr>
          <w:rFonts w:hint="eastAsia"/>
        </w:rPr>
        <w:t>可以说，微电子是信息技术领域的核心和基础。</w:t>
      </w:r>
    </w:p>
    <w:p w14:paraId="5B66334A" w14:textId="6CB11C67" w:rsidR="00373585" w:rsidRDefault="009F4B48" w:rsidP="00373585">
      <w:pPr>
        <w:ind w:firstLine="420"/>
      </w:pPr>
      <w:r>
        <w:rPr>
          <w:rFonts w:hint="eastAsia"/>
        </w:rPr>
        <w:t>信息技术不仅仅给我们日常生活带来很大影响，它对于传统产业也具有一定的渗透和带动作用。以武器装备为例，武器装备水平与社会生产力、经济基础有着密切关系。农业社会时期，依靠的是大刀长矛等冷兵器；工业化社会时期，依靠的是枪炮等热兵器；而到了信息化社会时期，电子信息产品则成了武器的一个重要组成</w:t>
      </w:r>
      <w:r w:rsidR="00183128">
        <w:rPr>
          <w:rFonts w:hint="eastAsia"/>
        </w:rPr>
        <w:t>部分</w:t>
      </w:r>
      <w:r>
        <w:rPr>
          <w:rFonts w:hint="eastAsia"/>
        </w:rPr>
        <w:t>，电子战、信息战也变得愈发重要，由此可见，</w:t>
      </w:r>
      <w:r w:rsidR="009417F4">
        <w:rPr>
          <w:rFonts w:hint="eastAsia"/>
        </w:rPr>
        <w:t>电子科技</w:t>
      </w:r>
      <w:r>
        <w:rPr>
          <w:rFonts w:hint="eastAsia"/>
        </w:rPr>
        <w:t>在社会各个方面的重要性。</w:t>
      </w:r>
    </w:p>
    <w:p w14:paraId="7ACA771F" w14:textId="291F7A44" w:rsidR="00373585" w:rsidRDefault="00725037" w:rsidP="00373585">
      <w:pPr>
        <w:ind w:firstLine="420"/>
      </w:pPr>
      <w:r>
        <w:rPr>
          <w:rFonts w:hint="eastAsia"/>
        </w:rPr>
        <w:t>张兴教授的讲解生动形象，深入浅出，令我受益匪浅。</w:t>
      </w:r>
      <w:r w:rsidR="00373585">
        <w:rPr>
          <w:rFonts w:hint="eastAsia"/>
        </w:rPr>
        <w:t>张兴教授</w:t>
      </w:r>
      <w:r>
        <w:rPr>
          <w:rFonts w:hint="eastAsia"/>
        </w:rPr>
        <w:t>在讲座中提</w:t>
      </w:r>
      <w:r w:rsidR="00373585">
        <w:rPr>
          <w:rFonts w:hint="eastAsia"/>
        </w:rPr>
        <w:t>到，虽然研究生阶段大家所研究的方向各不相同，但其实这些不同的领域也都有相通之处。所以我们不光要学好本专业的知识，对于其它一些科技前沿也要多多了解、多多涉猎，只有这样才能跟得上科技发展的脚步，实现自身的全面发展。</w:t>
      </w:r>
    </w:p>
    <w:p w14:paraId="4448C6EA" w14:textId="77777777" w:rsidR="00373585" w:rsidRDefault="00373585"/>
    <w:sectPr w:rsidR="00373585" w:rsidSect="00CA25A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doNotDisplayPageBoundaries/>
  <w:bordersDoNotSurroundHeader/>
  <w:bordersDoNotSurroundFooter/>
  <w:proofState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3A"/>
    <w:rsid w:val="00183128"/>
    <w:rsid w:val="001D5D3A"/>
    <w:rsid w:val="00334E1E"/>
    <w:rsid w:val="00373585"/>
    <w:rsid w:val="0062291F"/>
    <w:rsid w:val="00725037"/>
    <w:rsid w:val="008316D0"/>
    <w:rsid w:val="0089014D"/>
    <w:rsid w:val="008A3342"/>
    <w:rsid w:val="009417F4"/>
    <w:rsid w:val="009F4B48"/>
    <w:rsid w:val="00CA25A8"/>
    <w:rsid w:val="00CD215B"/>
    <w:rsid w:val="00E1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2AFAF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99</Words>
  <Characters>565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8</cp:revision>
  <dcterms:created xsi:type="dcterms:W3CDTF">2020-10-17T00:59:00Z</dcterms:created>
  <dcterms:modified xsi:type="dcterms:W3CDTF">2020-10-17T02:23:00Z</dcterms:modified>
</cp:coreProperties>
</file>